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D3" w:rsidRPr="00B723D3" w:rsidRDefault="00A075BC" w:rsidP="00B723D3">
      <w:pPr>
        <w:spacing w:after="0" w:line="240" w:lineRule="auto"/>
        <w:jc w:val="center"/>
        <w:rPr>
          <w:b/>
          <w:szCs w:val="28"/>
          <w:lang w:val="kk-KZ"/>
        </w:rPr>
      </w:pPr>
      <w:r w:rsidRPr="00A075BC">
        <w:rPr>
          <w:b/>
          <w:szCs w:val="28"/>
          <w:lang w:val="kk-KZ"/>
        </w:rPr>
        <w:t>«Қазақ әдебиетін оқыт</w:t>
      </w:r>
      <w:r w:rsidR="00412737">
        <w:rPr>
          <w:b/>
          <w:szCs w:val="28"/>
          <w:lang w:val="kk-KZ"/>
        </w:rPr>
        <w:t xml:space="preserve">у  </w:t>
      </w:r>
      <w:bookmarkStart w:id="0" w:name="_GoBack"/>
      <w:bookmarkEnd w:id="0"/>
      <w:r w:rsidR="00B43B80">
        <w:rPr>
          <w:b/>
          <w:szCs w:val="28"/>
          <w:lang w:val="kk-KZ"/>
        </w:rPr>
        <w:t>әдістемесі</w:t>
      </w:r>
      <w:r w:rsidRPr="00A075BC">
        <w:rPr>
          <w:b/>
          <w:szCs w:val="28"/>
          <w:lang w:val="kk-KZ"/>
        </w:rPr>
        <w:t>»</w:t>
      </w:r>
      <w:r>
        <w:rPr>
          <w:b/>
          <w:sz w:val="24"/>
          <w:szCs w:val="24"/>
          <w:lang w:val="kk-KZ"/>
        </w:rPr>
        <w:t xml:space="preserve">  </w:t>
      </w:r>
    </w:p>
    <w:p w:rsidR="0053369F" w:rsidRPr="00B723D3" w:rsidRDefault="007B4DD3">
      <w:pPr>
        <w:spacing w:after="0" w:line="282" w:lineRule="auto"/>
        <w:ind w:left="117" w:right="0" w:firstLine="0"/>
        <w:jc w:val="center"/>
        <w:rPr>
          <w:b/>
          <w:szCs w:val="28"/>
          <w:lang w:val="kk-KZ"/>
        </w:rPr>
      </w:pPr>
      <w:r w:rsidRPr="00B723D3">
        <w:rPr>
          <w:b/>
          <w:szCs w:val="28"/>
          <w:lang w:val="kk-KZ"/>
        </w:rPr>
        <w:t xml:space="preserve">пәні бойынша  дәріс сабақтары </w:t>
      </w:r>
    </w:p>
    <w:p w:rsidR="00C134E9" w:rsidRPr="00B723D3" w:rsidRDefault="00C134E9" w:rsidP="00C134E9">
      <w:pPr>
        <w:tabs>
          <w:tab w:val="left" w:pos="851"/>
          <w:tab w:val="left" w:pos="1134"/>
        </w:tabs>
        <w:rPr>
          <w:b/>
          <w:szCs w:val="28"/>
          <w:lang w:val="kk-KZ"/>
        </w:rPr>
      </w:pPr>
    </w:p>
    <w:p w:rsidR="00C134E9" w:rsidRPr="00B723D3" w:rsidRDefault="00C134E9" w:rsidP="00C134E9">
      <w:pPr>
        <w:tabs>
          <w:tab w:val="left" w:pos="851"/>
          <w:tab w:val="left" w:pos="1134"/>
        </w:tabs>
        <w:rPr>
          <w:b/>
          <w:spacing w:val="-4"/>
          <w:szCs w:val="28"/>
          <w:lang w:val="kk-KZ"/>
        </w:rPr>
      </w:pPr>
      <w:r w:rsidRPr="00B723D3">
        <w:rPr>
          <w:b/>
          <w:szCs w:val="28"/>
          <w:lang w:val="kk-KZ"/>
        </w:rPr>
        <w:t>МОДУЛЬ</w:t>
      </w:r>
      <w:r w:rsidR="00105067" w:rsidRPr="00B723D3">
        <w:rPr>
          <w:b/>
          <w:szCs w:val="28"/>
          <w:lang w:val="kk-KZ"/>
        </w:rPr>
        <w:t xml:space="preserve"> -</w:t>
      </w:r>
      <w:r w:rsidRPr="00B723D3">
        <w:rPr>
          <w:b/>
          <w:szCs w:val="28"/>
          <w:lang w:val="kk-KZ"/>
        </w:rPr>
        <w:t>1</w:t>
      </w:r>
      <w:r w:rsidRPr="00B723D3">
        <w:rPr>
          <w:szCs w:val="28"/>
          <w:lang w:val="kk-KZ"/>
        </w:rPr>
        <w:t xml:space="preserve"> </w:t>
      </w:r>
      <w:r w:rsidRPr="00B723D3">
        <w:rPr>
          <w:b/>
          <w:spacing w:val="-4"/>
          <w:szCs w:val="28"/>
          <w:lang w:val="kk-KZ"/>
        </w:rPr>
        <w:t>ӘДЕБИЕТТІ ОҚЫТУДЫҢ ӘДІСНАМАЛЫҚ НЕГІЗДЕРІ</w:t>
      </w:r>
    </w:p>
    <w:p w:rsidR="00C83B14" w:rsidRPr="00B723D3" w:rsidRDefault="00C83B14" w:rsidP="00C83B14">
      <w:pPr>
        <w:ind w:firstLine="567"/>
        <w:jc w:val="center"/>
        <w:rPr>
          <w:b/>
          <w:szCs w:val="28"/>
          <w:shd w:val="clear" w:color="auto" w:fill="FFFFFF"/>
          <w:lang w:val="kk-KZ"/>
        </w:rPr>
      </w:pPr>
    </w:p>
    <w:p w:rsidR="00C134E9" w:rsidRPr="00B723D3" w:rsidRDefault="008C6AEE" w:rsidP="00C134E9">
      <w:pPr>
        <w:pStyle w:val="a4"/>
        <w:numPr>
          <w:ilvl w:val="0"/>
          <w:numId w:val="15"/>
        </w:numPr>
        <w:tabs>
          <w:tab w:val="left" w:pos="851"/>
          <w:tab w:val="left" w:pos="1134"/>
        </w:tabs>
        <w:jc w:val="center"/>
        <w:rPr>
          <w:b/>
          <w:sz w:val="28"/>
          <w:szCs w:val="28"/>
          <w:shd w:val="clear" w:color="auto" w:fill="FFFFFF"/>
          <w:lang w:val="kk-KZ"/>
        </w:rPr>
      </w:pPr>
      <w:r w:rsidRPr="00B723D3">
        <w:rPr>
          <w:b/>
          <w:sz w:val="28"/>
          <w:szCs w:val="28"/>
          <w:shd w:val="clear" w:color="auto" w:fill="FFFFFF"/>
          <w:lang w:val="kk-KZ"/>
        </w:rPr>
        <w:t xml:space="preserve">дәріс </w:t>
      </w:r>
    </w:p>
    <w:p w:rsidR="008C6AEE" w:rsidRPr="00B723D3" w:rsidRDefault="00D54116" w:rsidP="00C134E9">
      <w:pPr>
        <w:tabs>
          <w:tab w:val="left" w:pos="851"/>
          <w:tab w:val="left" w:pos="1134"/>
        </w:tabs>
        <w:ind w:left="577" w:firstLine="0"/>
        <w:jc w:val="center"/>
        <w:rPr>
          <w:b/>
          <w:szCs w:val="28"/>
          <w:lang w:val="kk-KZ"/>
        </w:rPr>
      </w:pPr>
      <w:r w:rsidRPr="00B723D3">
        <w:rPr>
          <w:b/>
          <w:szCs w:val="28"/>
          <w:shd w:val="clear" w:color="auto" w:fill="FFFFFF"/>
          <w:lang w:val="kk-KZ"/>
        </w:rPr>
        <w:t>Жоғары оқу орындарында әдебиетті</w:t>
      </w:r>
      <w:r w:rsidR="008C6AEE" w:rsidRPr="00B723D3">
        <w:rPr>
          <w:b/>
          <w:szCs w:val="28"/>
          <w:shd w:val="clear" w:color="auto" w:fill="FFFFFF"/>
          <w:lang w:val="kk-KZ"/>
        </w:rPr>
        <w:t xml:space="preserve"> </w:t>
      </w:r>
      <w:r w:rsidR="008C6AEE" w:rsidRPr="00B723D3">
        <w:rPr>
          <w:b/>
          <w:szCs w:val="28"/>
          <w:lang w:val="kk-KZ"/>
        </w:rPr>
        <w:t>оқыту әдістемесінің  маңызы мен мәні</w:t>
      </w:r>
    </w:p>
    <w:p w:rsidR="00C83B14" w:rsidRPr="00B723D3" w:rsidRDefault="00C83B14" w:rsidP="00C83B14">
      <w:pPr>
        <w:ind w:firstLine="570"/>
        <w:rPr>
          <w:i/>
          <w:szCs w:val="28"/>
          <w:lang w:val="kk-KZ"/>
        </w:rPr>
      </w:pPr>
      <w:r w:rsidRPr="00B723D3">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lastRenderedPageBreak/>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lastRenderedPageBreak/>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w:t>
      </w:r>
      <w:r w:rsidRPr="00856B58">
        <w:rPr>
          <w:lang w:val="kk-KZ"/>
        </w:rPr>
        <w:lastRenderedPageBreak/>
        <w:t xml:space="preserve">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w:t>
      </w:r>
      <w:r w:rsidRPr="00203289">
        <w:rPr>
          <w:rFonts w:ascii="Times New Roman" w:hAnsi="Times New Roman" w:cs="Times New Roman"/>
          <w:sz w:val="28"/>
          <w:szCs w:val="28"/>
          <w:lang w:val="kk-KZ"/>
        </w:rPr>
        <w:lastRenderedPageBreak/>
        <w:t xml:space="preserve">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w:t>
      </w:r>
      <w:r w:rsidRPr="00203289">
        <w:rPr>
          <w:rFonts w:ascii="Times New Roman" w:hAnsi="Times New Roman" w:cs="Times New Roman"/>
          <w:sz w:val="28"/>
          <w:szCs w:val="28"/>
          <w:lang w:val="kk-KZ"/>
        </w:rPr>
        <w:lastRenderedPageBreak/>
        <w:t>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w:t>
      </w:r>
      <w:r w:rsidRPr="00EE6397">
        <w:rPr>
          <w:szCs w:val="28"/>
          <w:lang w:val="kk-KZ"/>
        </w:rPr>
        <w:lastRenderedPageBreak/>
        <w:t xml:space="preserve">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lastRenderedPageBreak/>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w:t>
      </w:r>
      <w:r w:rsidRPr="00856B58">
        <w:rPr>
          <w:lang w:val="kk-KZ"/>
        </w:rPr>
        <w:lastRenderedPageBreak/>
        <w:t>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w:t>
      </w:r>
      <w:r w:rsidRPr="00856B58">
        <w:rPr>
          <w:lang w:val="kk-KZ"/>
        </w:rPr>
        <w:lastRenderedPageBreak/>
        <w:t xml:space="preserve">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 xml:space="preserve">Диалогтік оқыту топтық жұмыс арқылы іске асыралады. Топтық жұмыста бос отыратын студент болмайды. Неліктен? Себебі, топта диалог </w:t>
      </w:r>
      <w:r w:rsidRPr="00EE6397">
        <w:rPr>
          <w:szCs w:val="28"/>
          <w:lang w:val="kk-KZ"/>
        </w:rPr>
        <w:lastRenderedPageBreak/>
        <w:t>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lastRenderedPageBreak/>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lastRenderedPageBreak/>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lastRenderedPageBreak/>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w:t>
      </w:r>
      <w:r w:rsidRPr="00EC281B">
        <w:rPr>
          <w:lang w:val="kk-KZ"/>
        </w:rPr>
        <w:lastRenderedPageBreak/>
        <w:t>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w:t>
      </w:r>
      <w:r w:rsidRPr="00EC281B">
        <w:rPr>
          <w:lang w:val="kk-KZ"/>
        </w:rPr>
        <w:lastRenderedPageBreak/>
        <w:t xml:space="preserve">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Ғажайып туу мотивін аналық ру заманында пайда болған түсініктермен байланысты қарастырған ғалым А.Н.Веселовский өзінің «Историческая поэтика» атты еңбегінде ғылыми тұрғыдан дәлелдеген [2,538-539].</w:t>
      </w:r>
      <w:r w:rsidRPr="00EC281B">
        <w:rPr>
          <w:b/>
          <w:lang w:val="kk-KZ"/>
        </w:rPr>
        <w:t xml:space="preserve"> </w:t>
      </w:r>
      <w:r w:rsidRPr="00EC281B">
        <w:rPr>
          <w:lang w:val="kk-KZ"/>
        </w:rPr>
        <w:t xml:space="preserve">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w:t>
      </w:r>
      <w:r w:rsidRPr="00EC281B">
        <w:rPr>
          <w:lang w:val="kk-KZ"/>
        </w:rPr>
        <w:lastRenderedPageBreak/>
        <w:t>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w:t>
      </w:r>
      <w:r w:rsidRPr="00EC281B">
        <w:rPr>
          <w:lang w:val="kk-KZ"/>
        </w:rPr>
        <w:lastRenderedPageBreak/>
        <w:t>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435188"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435188">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B723D3" w:rsidRDefault="00A64791" w:rsidP="00EC281B">
      <w:pPr>
        <w:rPr>
          <w:lang w:val="kk-KZ"/>
        </w:rPr>
      </w:pPr>
      <w:r w:rsidRPr="00435188">
        <w:rPr>
          <w:lang w:val="kk-KZ"/>
        </w:rPr>
        <w:tab/>
      </w:r>
      <w:r w:rsidR="00EC281B" w:rsidRPr="00435188">
        <w:rPr>
          <w:lang w:val="kk-KZ"/>
        </w:rPr>
        <w:tab/>
        <w:t xml:space="preserve">Мәселен, жоғарыда сөз болған Оғыз қаған, Шыңғыс хан, Қорқыт т.б.  </w:t>
      </w:r>
      <w:r w:rsidR="00EC281B" w:rsidRPr="00B723D3">
        <w:rPr>
          <w:lang w:val="kk-KZ"/>
        </w:rPr>
        <w:t>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A075BC" w:rsidRDefault="00EC281B" w:rsidP="00EC281B">
      <w:pPr>
        <w:tabs>
          <w:tab w:val="num" w:pos="360"/>
        </w:tabs>
        <w:rPr>
          <w:lang w:val="kk-KZ"/>
        </w:rPr>
      </w:pPr>
      <w:r w:rsidRPr="00B723D3">
        <w:rPr>
          <w:lang w:val="kk-KZ"/>
        </w:rPr>
        <w:tab/>
      </w:r>
      <w:r w:rsidRPr="00B723D3">
        <w:rPr>
          <w:lang w:val="kk-KZ"/>
        </w:rPr>
        <w:tab/>
      </w:r>
      <w:r w:rsidR="00A64791" w:rsidRPr="00B723D3">
        <w:rPr>
          <w:lang w:val="kk-KZ"/>
        </w:rPr>
        <w:tab/>
      </w:r>
      <w:r w:rsidRPr="000774A1">
        <w:rPr>
          <w:lang w:val="kk-KZ"/>
        </w:rPr>
        <w:t xml:space="preserve">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w:t>
      </w:r>
      <w:r w:rsidRPr="00A075BC">
        <w:rPr>
          <w:lang w:val="kk-KZ"/>
        </w:rPr>
        <w:t>Текті нұрдан жаратылған етіп көрсету ежелдегі адамдар үшін өте маңызды болған.</w:t>
      </w:r>
    </w:p>
    <w:p w:rsidR="00EC281B" w:rsidRPr="00A075BC" w:rsidRDefault="00EC281B" w:rsidP="00EC281B">
      <w:pPr>
        <w:jc w:val="center"/>
        <w:rPr>
          <w:b/>
          <w:lang w:val="kk-KZ"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lastRenderedPageBreak/>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t xml:space="preserve">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w:t>
      </w:r>
      <w:r w:rsidRPr="00FA0C26">
        <w:rPr>
          <w:szCs w:val="28"/>
          <w:lang w:val="kk-KZ"/>
        </w:rPr>
        <w:lastRenderedPageBreak/>
        <w:t>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 xml:space="preserve">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w:t>
      </w:r>
      <w:r w:rsidRPr="00FA0C26">
        <w:rPr>
          <w:szCs w:val="28"/>
          <w:lang w:val="kk-KZ"/>
        </w:rPr>
        <w:lastRenderedPageBreak/>
        <w:t>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lastRenderedPageBreak/>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w:t>
      </w:r>
      <w:r w:rsidRPr="007442B5">
        <w:rPr>
          <w:szCs w:val="28"/>
          <w:lang w:val="kk-KZ"/>
        </w:rPr>
        <w:lastRenderedPageBreak/>
        <w:t xml:space="preserve">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lastRenderedPageBreak/>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774A1"/>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12737"/>
    <w:rsid w:val="00435188"/>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075BC"/>
    <w:rsid w:val="00A64791"/>
    <w:rsid w:val="00B01269"/>
    <w:rsid w:val="00B43B80"/>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EAA0"/>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70001">
      <w:bodyDiv w:val="1"/>
      <w:marLeft w:val="0"/>
      <w:marRight w:val="0"/>
      <w:marTop w:val="0"/>
      <w:marBottom w:val="0"/>
      <w:divBdr>
        <w:top w:val="none" w:sz="0" w:space="0" w:color="auto"/>
        <w:left w:val="none" w:sz="0" w:space="0" w:color="auto"/>
        <w:bottom w:val="none" w:sz="0" w:space="0" w:color="auto"/>
        <w:right w:val="none" w:sz="0" w:space="0" w:color="auto"/>
      </w:divBdr>
    </w:div>
    <w:div w:id="2101412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5B3B2-6770-4AFC-99EC-CD019C74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8332</Words>
  <Characters>47493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5</cp:revision>
  <cp:lastPrinted>2020-09-23T18:05:00Z</cp:lastPrinted>
  <dcterms:created xsi:type="dcterms:W3CDTF">2022-12-24T12:21:00Z</dcterms:created>
  <dcterms:modified xsi:type="dcterms:W3CDTF">2023-03-05T13:29:00Z</dcterms:modified>
</cp:coreProperties>
</file>